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CF2D0" w14:textId="77777777" w:rsidR="00671FBC" w:rsidRPr="009A3874" w:rsidRDefault="00671FBC" w:rsidP="00671FBC">
      <w:pPr>
        <w:jc w:val="center"/>
        <w:rPr>
          <w:rFonts w:eastAsia="黑体" w:hint="eastAsia"/>
          <w:sz w:val="32"/>
        </w:rPr>
      </w:pPr>
    </w:p>
    <w:p w14:paraId="3FCBFB17" w14:textId="77777777" w:rsidR="00B06BCB" w:rsidRPr="009A3874" w:rsidRDefault="00B06BCB" w:rsidP="00671FBC">
      <w:pPr>
        <w:jc w:val="center"/>
        <w:rPr>
          <w:rFonts w:eastAsia="黑体"/>
          <w:sz w:val="32"/>
        </w:rPr>
      </w:pPr>
    </w:p>
    <w:p w14:paraId="0F6C7FEB" w14:textId="77777777" w:rsidR="00B06BCB" w:rsidRPr="009A3874" w:rsidRDefault="00B06BCB" w:rsidP="00B06BCB">
      <w:pPr>
        <w:spacing w:beforeLines="100" w:before="312" w:afterLines="100" w:after="312" w:line="360" w:lineRule="auto"/>
        <w:jc w:val="center"/>
        <w:rPr>
          <w:rFonts w:eastAsia="黑体"/>
          <w:b/>
          <w:sz w:val="52"/>
        </w:rPr>
      </w:pPr>
      <w:r w:rsidRPr="009A3874">
        <w:rPr>
          <w:rFonts w:eastAsia="黑体"/>
          <w:b/>
          <w:sz w:val="52"/>
        </w:rPr>
        <w:t>RESERVOIR ENGINEERING</w:t>
      </w:r>
    </w:p>
    <w:p w14:paraId="507416B0" w14:textId="77777777" w:rsidR="00333A63" w:rsidRDefault="00315EF7" w:rsidP="00B06BCB">
      <w:pPr>
        <w:spacing w:beforeLines="100" w:before="312" w:afterLines="100" w:after="312" w:line="360" w:lineRule="auto"/>
        <w:jc w:val="center"/>
        <w:rPr>
          <w:rFonts w:eastAsia="黑体"/>
          <w:b/>
          <w:sz w:val="36"/>
          <w:szCs w:val="36"/>
        </w:rPr>
      </w:pPr>
      <w:r>
        <w:rPr>
          <w:rFonts w:eastAsia="黑体"/>
          <w:b/>
          <w:sz w:val="36"/>
          <w:szCs w:val="36"/>
        </w:rPr>
        <w:t>Course</w:t>
      </w:r>
      <w:r w:rsidR="00333A63" w:rsidRPr="009A3874">
        <w:rPr>
          <w:rFonts w:eastAsia="黑体"/>
          <w:b/>
          <w:sz w:val="36"/>
          <w:szCs w:val="36"/>
        </w:rPr>
        <w:t xml:space="preserve"> Calendar</w:t>
      </w:r>
    </w:p>
    <w:p w14:paraId="1097403F" w14:textId="77777777" w:rsidR="00020BA8" w:rsidRPr="009A3874" w:rsidRDefault="00020BA8" w:rsidP="00B06BCB">
      <w:pPr>
        <w:spacing w:beforeLines="100" w:before="312" w:afterLines="100" w:after="312" w:line="360" w:lineRule="auto"/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2016 Fall</w:t>
      </w:r>
    </w:p>
    <w:p w14:paraId="1588705B" w14:textId="77777777" w:rsidR="00671FBC" w:rsidRPr="009A3874" w:rsidRDefault="00671FBC" w:rsidP="00671FBC">
      <w:pPr>
        <w:jc w:val="center"/>
        <w:rPr>
          <w:rFonts w:eastAsia="黑体"/>
          <w:b/>
          <w:sz w:val="52"/>
        </w:rPr>
      </w:pPr>
      <w:r w:rsidRPr="009A3874">
        <w:rPr>
          <w:rFonts w:eastAsia="黑体"/>
          <w:b/>
          <w:sz w:val="28"/>
        </w:rPr>
        <w:t xml:space="preserve"> </w:t>
      </w:r>
      <w:r w:rsidR="00333A63" w:rsidRPr="009A3874">
        <w:rPr>
          <w:rFonts w:eastAsia="黑体"/>
          <w:b/>
          <w:sz w:val="28"/>
        </w:rPr>
        <w:t xml:space="preserve">   </w:t>
      </w:r>
    </w:p>
    <w:p w14:paraId="2E4B00C4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0E693167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7498F9DB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2BB644AA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0A74FC36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44FC5DE9" w14:textId="77777777" w:rsidR="00671FBC" w:rsidRPr="009A3874" w:rsidRDefault="00333A63" w:rsidP="00020BA8">
      <w:pPr>
        <w:tabs>
          <w:tab w:val="left" w:pos="1200"/>
          <w:tab w:val="left" w:pos="6875"/>
        </w:tabs>
        <w:spacing w:line="480" w:lineRule="atLeast"/>
        <w:ind w:firstLineChars="800" w:firstLine="2770"/>
        <w:rPr>
          <w:b/>
          <w:sz w:val="32"/>
        </w:rPr>
      </w:pPr>
      <w:r w:rsidRPr="009A3874">
        <w:rPr>
          <w:b/>
          <w:sz w:val="32"/>
        </w:rPr>
        <w:t>Course</w:t>
      </w:r>
      <w:r w:rsidR="00BB72A6" w:rsidRPr="009A3874">
        <w:rPr>
          <w:b/>
          <w:sz w:val="32"/>
        </w:rPr>
        <w:t xml:space="preserve"> </w:t>
      </w:r>
      <w:r w:rsidRPr="009A3874">
        <w:rPr>
          <w:b/>
          <w:sz w:val="32"/>
        </w:rPr>
        <w:t>title</w:t>
      </w:r>
      <w:r w:rsidR="00BB72A6" w:rsidRPr="009A3874">
        <w:rPr>
          <w:b/>
          <w:sz w:val="32"/>
        </w:rPr>
        <w:t>:</w:t>
      </w:r>
      <w:r w:rsidR="00B06BCB" w:rsidRPr="009A3874">
        <w:rPr>
          <w:b/>
          <w:sz w:val="32"/>
        </w:rPr>
        <w:t xml:space="preserve"> </w:t>
      </w:r>
      <w:r w:rsidR="00BB72A6" w:rsidRPr="009A3874">
        <w:rPr>
          <w:b/>
          <w:sz w:val="32"/>
          <w:u w:val="single"/>
        </w:rPr>
        <w:t>Reservoir Engineering</w:t>
      </w:r>
    </w:p>
    <w:p w14:paraId="20AB99A0" w14:textId="77777777" w:rsidR="00671FBC" w:rsidRPr="009A3874" w:rsidRDefault="00671FBC" w:rsidP="00671FBC">
      <w:pPr>
        <w:tabs>
          <w:tab w:val="left" w:pos="1200"/>
          <w:tab w:val="left" w:pos="7200"/>
        </w:tabs>
        <w:spacing w:line="480" w:lineRule="atLeast"/>
        <w:rPr>
          <w:b/>
          <w:sz w:val="32"/>
        </w:rPr>
      </w:pPr>
    </w:p>
    <w:p w14:paraId="72314AC4" w14:textId="076E34DE" w:rsidR="00671FBC" w:rsidRPr="009A3874" w:rsidRDefault="00333A63" w:rsidP="00020BA8">
      <w:pPr>
        <w:tabs>
          <w:tab w:val="left" w:pos="1200"/>
        </w:tabs>
        <w:spacing w:line="480" w:lineRule="atLeast"/>
        <w:ind w:firstLineChars="800" w:firstLine="2770"/>
        <w:rPr>
          <w:b/>
          <w:sz w:val="32"/>
          <w:u w:val="single"/>
        </w:rPr>
      </w:pPr>
      <w:r w:rsidRPr="009A3874">
        <w:rPr>
          <w:b/>
          <w:sz w:val="32"/>
        </w:rPr>
        <w:t>Lecturer</w:t>
      </w:r>
      <w:r w:rsidR="007C52CA" w:rsidRPr="009A3874">
        <w:rPr>
          <w:b/>
          <w:sz w:val="32"/>
        </w:rPr>
        <w:t xml:space="preserve">: </w:t>
      </w:r>
      <w:r w:rsidR="00B06BCB" w:rsidRPr="009A3874">
        <w:rPr>
          <w:b/>
          <w:sz w:val="32"/>
        </w:rPr>
        <w:t xml:space="preserve">  </w:t>
      </w:r>
      <w:r w:rsidR="00BB72A6" w:rsidRPr="009A3874">
        <w:rPr>
          <w:b/>
          <w:sz w:val="32"/>
          <w:u w:val="single"/>
        </w:rPr>
        <w:t>W</w:t>
      </w:r>
      <w:r w:rsidR="00E41A08" w:rsidRPr="009A3874">
        <w:rPr>
          <w:b/>
          <w:sz w:val="32"/>
          <w:u w:val="single"/>
        </w:rPr>
        <w:t>eibo Sui</w:t>
      </w:r>
      <w:r w:rsidR="000756C1">
        <w:rPr>
          <w:rFonts w:hint="eastAsia"/>
          <w:b/>
          <w:sz w:val="32"/>
          <w:u w:val="single"/>
        </w:rPr>
        <w:t>／</w:t>
      </w:r>
      <w:proofErr w:type="spellStart"/>
      <w:r w:rsidR="000756C1">
        <w:rPr>
          <w:b/>
          <w:sz w:val="32"/>
          <w:u w:val="single"/>
        </w:rPr>
        <w:t>Zhouyuan</w:t>
      </w:r>
      <w:proofErr w:type="spellEnd"/>
      <w:r w:rsidR="000756C1">
        <w:rPr>
          <w:b/>
          <w:sz w:val="32"/>
          <w:u w:val="single"/>
        </w:rPr>
        <w:t xml:space="preserve"> Zhu</w:t>
      </w:r>
    </w:p>
    <w:p w14:paraId="680E3185" w14:textId="77777777" w:rsidR="00534E06" w:rsidRPr="009A3874" w:rsidRDefault="00534E06" w:rsidP="00534E06">
      <w:pPr>
        <w:tabs>
          <w:tab w:val="left" w:pos="1200"/>
        </w:tabs>
        <w:spacing w:line="480" w:lineRule="atLeast"/>
        <w:rPr>
          <w:b/>
          <w:sz w:val="32"/>
          <w:u w:val="single"/>
        </w:rPr>
      </w:pPr>
    </w:p>
    <w:p w14:paraId="038E9FF3" w14:textId="77777777" w:rsidR="00671FBC" w:rsidRPr="009A3874" w:rsidRDefault="00B06BCB" w:rsidP="00020BA8">
      <w:pPr>
        <w:tabs>
          <w:tab w:val="left" w:pos="1200"/>
        </w:tabs>
        <w:spacing w:line="480" w:lineRule="atLeast"/>
        <w:ind w:firstLineChars="800" w:firstLine="2770"/>
        <w:rPr>
          <w:b/>
          <w:sz w:val="32"/>
          <w:u w:val="single"/>
        </w:rPr>
      </w:pPr>
      <w:r w:rsidRPr="009A3874">
        <w:rPr>
          <w:b/>
          <w:sz w:val="32"/>
        </w:rPr>
        <w:t>College</w:t>
      </w:r>
      <w:r w:rsidR="00BB72A6" w:rsidRPr="009A3874">
        <w:rPr>
          <w:b/>
          <w:sz w:val="32"/>
        </w:rPr>
        <w:t>:</w:t>
      </w:r>
      <w:r w:rsidRPr="009A3874">
        <w:rPr>
          <w:b/>
          <w:sz w:val="32"/>
        </w:rPr>
        <w:t xml:space="preserve">    </w:t>
      </w:r>
      <w:r w:rsidR="00BB72A6" w:rsidRPr="009A3874">
        <w:rPr>
          <w:b/>
          <w:sz w:val="32"/>
          <w:u w:val="single"/>
        </w:rPr>
        <w:t>Petroleum Engineering</w:t>
      </w:r>
      <w:r w:rsidR="00671FBC" w:rsidRPr="009A3874">
        <w:rPr>
          <w:b/>
          <w:sz w:val="32"/>
          <w:u w:val="single"/>
        </w:rPr>
        <w:t xml:space="preserve"> </w:t>
      </w:r>
    </w:p>
    <w:p w14:paraId="119ADE95" w14:textId="77777777" w:rsidR="00671FBC" w:rsidRDefault="00671FBC" w:rsidP="00671FBC">
      <w:pPr>
        <w:tabs>
          <w:tab w:val="left" w:pos="1200"/>
        </w:tabs>
        <w:spacing w:line="480" w:lineRule="atLeast"/>
        <w:rPr>
          <w:b/>
          <w:sz w:val="32"/>
          <w:u w:val="single"/>
        </w:rPr>
      </w:pPr>
    </w:p>
    <w:p w14:paraId="7D59C188" w14:textId="77777777" w:rsidR="0013670B" w:rsidRDefault="0013670B" w:rsidP="00671FBC">
      <w:pPr>
        <w:tabs>
          <w:tab w:val="left" w:pos="1200"/>
        </w:tabs>
        <w:spacing w:line="480" w:lineRule="atLeast"/>
        <w:rPr>
          <w:b/>
          <w:sz w:val="32"/>
          <w:u w:val="single"/>
        </w:rPr>
      </w:pPr>
    </w:p>
    <w:p w14:paraId="77628294" w14:textId="77777777" w:rsidR="0013670B" w:rsidRDefault="0013670B" w:rsidP="00671FBC">
      <w:pPr>
        <w:tabs>
          <w:tab w:val="left" w:pos="1200"/>
        </w:tabs>
        <w:spacing w:line="480" w:lineRule="atLeast"/>
        <w:rPr>
          <w:b/>
          <w:sz w:val="32"/>
          <w:u w:val="single"/>
        </w:rPr>
      </w:pPr>
    </w:p>
    <w:p w14:paraId="1938517E" w14:textId="77777777" w:rsidR="0013670B" w:rsidRPr="009A3874" w:rsidRDefault="0013670B" w:rsidP="00671FBC">
      <w:pPr>
        <w:tabs>
          <w:tab w:val="left" w:pos="1200"/>
        </w:tabs>
        <w:spacing w:line="480" w:lineRule="atLeast"/>
        <w:rPr>
          <w:b/>
          <w:sz w:val="32"/>
          <w:u w:val="single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514"/>
        <w:gridCol w:w="1062"/>
        <w:gridCol w:w="4184"/>
        <w:gridCol w:w="566"/>
        <w:gridCol w:w="997"/>
        <w:gridCol w:w="1031"/>
        <w:gridCol w:w="692"/>
      </w:tblGrid>
      <w:tr w:rsidR="004F5C13" w:rsidRPr="009A3874" w14:paraId="47C17081" w14:textId="77777777" w:rsidTr="0013670B">
        <w:trPr>
          <w:trHeight w:hRule="exact" w:val="441"/>
          <w:jc w:val="center"/>
        </w:trPr>
        <w:tc>
          <w:tcPr>
            <w:tcW w:w="11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0DA4" w14:textId="77777777" w:rsidR="004F5C13" w:rsidRPr="009A3874" w:rsidRDefault="00B06BCB" w:rsidP="004F5C13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 w:val="32"/>
              </w:rPr>
              <w:lastRenderedPageBreak/>
              <w:br w:type="page"/>
            </w:r>
            <w:r w:rsidR="004F5C13" w:rsidRPr="009A3874">
              <w:rPr>
                <w:b/>
                <w:szCs w:val="21"/>
              </w:rPr>
              <w:t>Course title</w:t>
            </w:r>
          </w:p>
        </w:tc>
        <w:tc>
          <w:tcPr>
            <w:tcW w:w="385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0F43" w14:textId="77777777" w:rsidR="004F5C13" w:rsidRPr="009A3874" w:rsidRDefault="004F5C13" w:rsidP="00FD3E74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Reservoir Engineering</w:t>
            </w:r>
          </w:p>
        </w:tc>
      </w:tr>
      <w:tr w:rsidR="004F5C13" w:rsidRPr="009A3874" w14:paraId="0FA8A841" w14:textId="77777777" w:rsidTr="0013670B">
        <w:trPr>
          <w:trHeight w:hRule="exact" w:val="1142"/>
          <w:jc w:val="center"/>
        </w:trPr>
        <w:tc>
          <w:tcPr>
            <w:tcW w:w="11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E5BE" w14:textId="77777777" w:rsidR="00EE1657" w:rsidRPr="009A3874" w:rsidRDefault="004F5C13" w:rsidP="0048457F">
            <w:pPr>
              <w:spacing w:line="360" w:lineRule="auto"/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Reference book</w:t>
            </w:r>
            <w:r w:rsidR="0048457F">
              <w:rPr>
                <w:rFonts w:hint="eastAsia"/>
                <w:b/>
                <w:szCs w:val="21"/>
              </w:rPr>
              <w:t>s</w:t>
            </w:r>
          </w:p>
        </w:tc>
        <w:tc>
          <w:tcPr>
            <w:tcW w:w="385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0CA1" w14:textId="77777777" w:rsidR="00235A68" w:rsidRDefault="00235A68" w:rsidP="00235A68">
            <w:pPr>
              <w:spacing w:line="360" w:lineRule="auto"/>
              <w:rPr>
                <w:szCs w:val="21"/>
              </w:rPr>
            </w:pPr>
            <w:r w:rsidRPr="009A3874">
              <w:rPr>
                <w:szCs w:val="21"/>
              </w:rPr>
              <w:t>《</w:t>
            </w:r>
            <w:r w:rsidRPr="009A3874">
              <w:rPr>
                <w:szCs w:val="21"/>
              </w:rPr>
              <w:t>Fundamentals of Reservoir Engineering</w:t>
            </w:r>
            <w:r w:rsidRPr="009A3874">
              <w:rPr>
                <w:szCs w:val="21"/>
              </w:rPr>
              <w:t>》（</w:t>
            </w:r>
            <w:r w:rsidRPr="009A3874">
              <w:rPr>
                <w:szCs w:val="21"/>
              </w:rPr>
              <w:t xml:space="preserve">L.P. </w:t>
            </w:r>
            <w:proofErr w:type="spellStart"/>
            <w:r w:rsidRPr="009A3874">
              <w:rPr>
                <w:szCs w:val="21"/>
              </w:rPr>
              <w:t>Dake</w:t>
            </w:r>
            <w:proofErr w:type="spellEnd"/>
            <w:r w:rsidRPr="009A3874">
              <w:rPr>
                <w:szCs w:val="21"/>
              </w:rPr>
              <w:t>, 1978</w:t>
            </w:r>
            <w:r w:rsidRPr="009A3874">
              <w:rPr>
                <w:szCs w:val="21"/>
              </w:rPr>
              <w:t>）</w:t>
            </w:r>
          </w:p>
          <w:p w14:paraId="15022DED" w14:textId="252780D0" w:rsidR="004F5C13" w:rsidRPr="00F5792F" w:rsidRDefault="004F5C13" w:rsidP="00235A68">
            <w:pPr>
              <w:spacing w:line="360" w:lineRule="auto"/>
              <w:rPr>
                <w:szCs w:val="21"/>
              </w:rPr>
            </w:pPr>
            <w:r w:rsidRPr="009A3874">
              <w:rPr>
                <w:szCs w:val="21"/>
              </w:rPr>
              <w:t>《油藏工程原理与方法》（姜汉桥，姚军，姜瑞忠，</w:t>
            </w:r>
            <w:r w:rsidRPr="009A3874">
              <w:rPr>
                <w:szCs w:val="21"/>
              </w:rPr>
              <w:t>2006</w:t>
            </w:r>
            <w:r w:rsidRPr="009A3874">
              <w:rPr>
                <w:szCs w:val="21"/>
              </w:rPr>
              <w:t>）</w:t>
            </w:r>
          </w:p>
        </w:tc>
      </w:tr>
      <w:tr w:rsidR="004F5C13" w:rsidRPr="009A3874" w14:paraId="1BBA579B" w14:textId="77777777" w:rsidTr="0013670B">
        <w:trPr>
          <w:trHeight w:hRule="exact" w:val="420"/>
          <w:jc w:val="center"/>
        </w:trPr>
        <w:tc>
          <w:tcPr>
            <w:tcW w:w="11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B8035" w14:textId="77777777" w:rsidR="004F5C13" w:rsidRPr="009A3874" w:rsidRDefault="004F5C13" w:rsidP="004F5C13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Course feature</w:t>
            </w:r>
          </w:p>
        </w:tc>
        <w:tc>
          <w:tcPr>
            <w:tcW w:w="2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4CBD" w14:textId="77777777" w:rsidR="004F5C13" w:rsidRPr="009A3874" w:rsidRDefault="004F5C13" w:rsidP="009D2B41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Compulsory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6E68B" w14:textId="77777777" w:rsidR="004F5C13" w:rsidRPr="009A3874" w:rsidRDefault="004F5C13" w:rsidP="00671FBC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Total class hours</w:t>
            </w:r>
          </w:p>
        </w:tc>
        <w:tc>
          <w:tcPr>
            <w:tcW w:w="8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5451" w14:textId="77777777" w:rsidR="004F5C13" w:rsidRPr="009A3874" w:rsidRDefault="004F5C13" w:rsidP="009D2B41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 xml:space="preserve">48 </w:t>
            </w:r>
            <w:proofErr w:type="spellStart"/>
            <w:r w:rsidRPr="009A3874">
              <w:rPr>
                <w:szCs w:val="21"/>
              </w:rPr>
              <w:t>h</w:t>
            </w:r>
            <w:r w:rsidR="00391F93" w:rsidRPr="009A3874">
              <w:rPr>
                <w:szCs w:val="21"/>
              </w:rPr>
              <w:t>rs</w:t>
            </w:r>
            <w:proofErr w:type="spellEnd"/>
          </w:p>
        </w:tc>
      </w:tr>
      <w:tr w:rsidR="00E07C2E" w:rsidRPr="009A3874" w14:paraId="71539201" w14:textId="77777777" w:rsidTr="00D66428">
        <w:trPr>
          <w:trHeight w:hRule="exact" w:val="425"/>
          <w:jc w:val="center"/>
        </w:trPr>
        <w:tc>
          <w:tcPr>
            <w:tcW w:w="3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A747" w14:textId="77777777" w:rsidR="006B0DDC" w:rsidRPr="009A3874" w:rsidRDefault="006B0DDC" w:rsidP="00671FBC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Week</w:t>
            </w:r>
          </w:p>
        </w:tc>
        <w:tc>
          <w:tcPr>
            <w:tcW w:w="2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81440F" w14:textId="77777777" w:rsidR="006B0DDC" w:rsidRPr="009A3874" w:rsidRDefault="006B0DDC" w:rsidP="006B0DDC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No.</w:t>
            </w:r>
          </w:p>
        </w:tc>
        <w:tc>
          <w:tcPr>
            <w:tcW w:w="270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B131" w14:textId="77777777" w:rsidR="006B0DDC" w:rsidRPr="009A3874" w:rsidRDefault="006B0DDC" w:rsidP="00671FBC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Teaching plan</w:t>
            </w:r>
          </w:p>
        </w:tc>
        <w:tc>
          <w:tcPr>
            <w:tcW w:w="13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720E" w14:textId="77777777" w:rsidR="006B0DDC" w:rsidRPr="0013670B" w:rsidRDefault="006B0DDC" w:rsidP="008247A2">
            <w:pPr>
              <w:jc w:val="center"/>
              <w:rPr>
                <w:sz w:val="15"/>
                <w:szCs w:val="15"/>
              </w:rPr>
            </w:pPr>
            <w:r w:rsidRPr="0013670B">
              <w:rPr>
                <w:spacing w:val="20"/>
                <w:sz w:val="15"/>
                <w:szCs w:val="15"/>
              </w:rPr>
              <w:t>Class hours distribution</w:t>
            </w:r>
          </w:p>
        </w:tc>
        <w:tc>
          <w:tcPr>
            <w:tcW w:w="3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240FA" w14:textId="77777777" w:rsidR="006B0DDC" w:rsidRPr="0013670B" w:rsidRDefault="00502F5E" w:rsidP="00671FBC">
            <w:pPr>
              <w:jc w:val="center"/>
              <w:rPr>
                <w:spacing w:val="20"/>
                <w:sz w:val="13"/>
                <w:szCs w:val="13"/>
              </w:rPr>
            </w:pPr>
            <w:proofErr w:type="gramStart"/>
            <w:r w:rsidRPr="0013670B">
              <w:rPr>
                <w:spacing w:val="20"/>
                <w:sz w:val="13"/>
                <w:szCs w:val="13"/>
              </w:rPr>
              <w:t>remark</w:t>
            </w:r>
            <w:proofErr w:type="gramEnd"/>
          </w:p>
        </w:tc>
      </w:tr>
      <w:tr w:rsidR="00391F93" w:rsidRPr="009A3874" w14:paraId="17C1E18A" w14:textId="77777777" w:rsidTr="00D66428">
        <w:trPr>
          <w:trHeight w:hRule="exact" w:val="418"/>
          <w:jc w:val="center"/>
        </w:trPr>
        <w:tc>
          <w:tcPr>
            <w:tcW w:w="334" w:type="pct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1532BD" w14:textId="77777777" w:rsidR="006B0DDC" w:rsidRPr="009A3874" w:rsidRDefault="006B0DDC" w:rsidP="00671FBC">
            <w:pPr>
              <w:rPr>
                <w:b/>
                <w:szCs w:val="21"/>
              </w:rPr>
            </w:pPr>
          </w:p>
        </w:tc>
        <w:tc>
          <w:tcPr>
            <w:tcW w:w="265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E485898" w14:textId="77777777" w:rsidR="006B0DDC" w:rsidRPr="009A3874" w:rsidRDefault="006B0DDC" w:rsidP="00671FBC">
            <w:pPr>
              <w:rPr>
                <w:b/>
                <w:szCs w:val="21"/>
              </w:rPr>
            </w:pPr>
          </w:p>
        </w:tc>
        <w:tc>
          <w:tcPr>
            <w:tcW w:w="270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7BBA8D" w14:textId="77777777" w:rsidR="006B0DDC" w:rsidRPr="009A3874" w:rsidRDefault="006B0DDC" w:rsidP="00671FBC">
            <w:pPr>
              <w:rPr>
                <w:b/>
                <w:szCs w:val="21"/>
              </w:rPr>
            </w:pPr>
          </w:p>
        </w:tc>
        <w:tc>
          <w:tcPr>
            <w:tcW w:w="292" w:type="pct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B08C75" w14:textId="77777777" w:rsidR="006B0DDC" w:rsidRPr="0013670B" w:rsidRDefault="006B0DDC" w:rsidP="00671FBC">
            <w:pPr>
              <w:jc w:val="center"/>
              <w:rPr>
                <w:spacing w:val="20"/>
                <w:sz w:val="13"/>
                <w:szCs w:val="13"/>
              </w:rPr>
            </w:pPr>
            <w:proofErr w:type="gramStart"/>
            <w:r w:rsidRPr="0013670B">
              <w:rPr>
                <w:spacing w:val="20"/>
                <w:sz w:val="13"/>
                <w:szCs w:val="13"/>
              </w:rPr>
              <w:t>lecture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097184" w14:textId="77777777" w:rsidR="006B0DDC" w:rsidRPr="0013670B" w:rsidRDefault="006B0DDC" w:rsidP="00671FBC">
            <w:pPr>
              <w:jc w:val="center"/>
              <w:rPr>
                <w:spacing w:val="20"/>
                <w:sz w:val="13"/>
                <w:szCs w:val="13"/>
              </w:rPr>
            </w:pPr>
            <w:proofErr w:type="gramStart"/>
            <w:r w:rsidRPr="0013670B">
              <w:rPr>
                <w:spacing w:val="20"/>
                <w:sz w:val="13"/>
                <w:szCs w:val="13"/>
              </w:rPr>
              <w:t>experiment</w:t>
            </w:r>
            <w:proofErr w:type="gramEnd"/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7A54CF75" w14:textId="77777777" w:rsidR="006B0DDC" w:rsidRPr="0013670B" w:rsidRDefault="006B0DDC" w:rsidP="00671FBC">
            <w:pPr>
              <w:jc w:val="center"/>
              <w:rPr>
                <w:spacing w:val="20"/>
                <w:sz w:val="13"/>
                <w:szCs w:val="13"/>
              </w:rPr>
            </w:pPr>
            <w:proofErr w:type="gramStart"/>
            <w:r w:rsidRPr="0013670B">
              <w:rPr>
                <w:spacing w:val="20"/>
                <w:sz w:val="13"/>
                <w:szCs w:val="13"/>
              </w:rPr>
              <w:t>discussion</w:t>
            </w:r>
            <w:proofErr w:type="gramEnd"/>
          </w:p>
        </w:tc>
        <w:tc>
          <w:tcPr>
            <w:tcW w:w="357" w:type="pct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2A7BB1C" w14:textId="77777777" w:rsidR="006B0DDC" w:rsidRPr="009A3874" w:rsidRDefault="006B0DDC" w:rsidP="00671FBC">
            <w:pPr>
              <w:rPr>
                <w:b/>
                <w:szCs w:val="21"/>
              </w:rPr>
            </w:pPr>
          </w:p>
        </w:tc>
      </w:tr>
      <w:tr w:rsidR="00E26640" w:rsidRPr="009A3874" w14:paraId="6259C761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1FBD" w14:textId="77777777" w:rsidR="00E26640" w:rsidRPr="009A3874" w:rsidRDefault="00E26640" w:rsidP="00F70DAF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1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3668" w14:textId="292F0D2D" w:rsidR="00E26640" w:rsidRPr="009A3874" w:rsidRDefault="000D4ACA" w:rsidP="00765B3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F5B7" w14:textId="77777777" w:rsidR="0002052C" w:rsidRPr="009A3874" w:rsidRDefault="0002052C" w:rsidP="0002052C">
            <w:pPr>
              <w:jc w:val="left"/>
            </w:pPr>
            <w:r w:rsidRPr="009A3874">
              <w:t>Chapter 1. Introduction</w:t>
            </w:r>
          </w:p>
          <w:p w14:paraId="6EB9A6F7" w14:textId="77DD12D8" w:rsidR="00E26640" w:rsidRPr="009A3874" w:rsidRDefault="000D4ACA" w:rsidP="000D4ACA">
            <w:pPr>
              <w:ind w:firstLineChars="100" w:firstLine="210"/>
              <w:jc w:val="left"/>
            </w:pPr>
            <w:r>
              <w:t xml:space="preserve">(1) Course information; </w:t>
            </w:r>
            <w:r w:rsidR="0002052C" w:rsidRPr="009A3874">
              <w:t>Introduction to reservoir engineering.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518E" w14:textId="77777777" w:rsidR="00E26640" w:rsidRPr="009A3874" w:rsidRDefault="002D71E1" w:rsidP="00F22F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0B04B" w14:textId="77777777" w:rsidR="00E26640" w:rsidRPr="009A3874" w:rsidRDefault="002D71E1" w:rsidP="00F22F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02D1" w14:textId="77777777" w:rsidR="00E26640" w:rsidRPr="009A3874" w:rsidRDefault="002D71E1" w:rsidP="00F22F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0D00A" w14:textId="21B68B15" w:rsidR="00E26640" w:rsidRPr="009A3874" w:rsidRDefault="00000183" w:rsidP="00F22F9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Sui</w:t>
            </w:r>
          </w:p>
        </w:tc>
      </w:tr>
      <w:tr w:rsidR="00000183" w:rsidRPr="009A3874" w14:paraId="6A4A5955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713" w14:textId="41520EC9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7A9BD" w14:textId="0D193518" w:rsidR="00000183" w:rsidRPr="009A3874" w:rsidRDefault="00000183" w:rsidP="00765B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809C" w14:textId="77777777" w:rsidR="00000183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1. Introduction</w:t>
            </w:r>
          </w:p>
          <w:p w14:paraId="27D7AD74" w14:textId="74BE1F79" w:rsidR="00000183" w:rsidRPr="009A3874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(2) Petroleum exploration and development processes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F404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EBC3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550E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E349" w14:textId="50116AD7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0D9A6269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B379" w14:textId="111B582F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FD9F" w14:textId="25C6F2D6" w:rsidR="00000183" w:rsidRPr="009A3874" w:rsidRDefault="00000183" w:rsidP="00765B32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C6B5" w14:textId="373C59D2" w:rsidR="00000183" w:rsidRPr="009A3874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1</w:t>
            </w:r>
            <w:r w:rsidRPr="009A387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Introduction</w:t>
            </w:r>
          </w:p>
          <w:p w14:paraId="388F08AD" w14:textId="3D8727A2" w:rsidR="00000183" w:rsidRPr="009A3874" w:rsidRDefault="00000183" w:rsidP="000D4ACA">
            <w:pPr>
              <w:ind w:firstLineChars="100" w:firstLine="210"/>
              <w:jc w:val="left"/>
            </w:pPr>
            <w:r>
              <w:t>(3) Fundamentals of reservoir system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A385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1AE1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035A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76D2" w14:textId="795DC415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12F6A9A6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DFD08" w14:textId="77777777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10028" w14:textId="2894CAC3" w:rsidR="00000183" w:rsidRPr="009A3874" w:rsidRDefault="00000183" w:rsidP="00765B32">
            <w:pPr>
              <w:jc w:val="center"/>
            </w:pPr>
            <w: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FE6" w14:textId="77777777" w:rsidR="00000183" w:rsidRPr="009A3874" w:rsidRDefault="00000183" w:rsidP="000D4ACA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1</w:t>
            </w:r>
            <w:r w:rsidRPr="009A387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Introduction</w:t>
            </w:r>
          </w:p>
          <w:p w14:paraId="75BB802A" w14:textId="5236AF57" w:rsidR="00000183" w:rsidRPr="009A3874" w:rsidRDefault="00000183" w:rsidP="000D4ACA">
            <w:pPr>
              <w:ind w:firstLineChars="100" w:firstLine="210"/>
              <w:jc w:val="left"/>
            </w:pPr>
            <w:r>
              <w:t>(3) Fundamentals of reservoir system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C338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0DD7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5CA6B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587E" w14:textId="171D03A5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4125092D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710E9" w14:textId="1D705AB5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078B0" w14:textId="1C5642C2" w:rsidR="00000183" w:rsidRPr="009A3874" w:rsidRDefault="00000183" w:rsidP="00765B32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BAB3" w14:textId="1EDEF6B1" w:rsidR="00000183" w:rsidRPr="009A3874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2</w:t>
            </w:r>
            <w:r w:rsidRPr="009A3874">
              <w:rPr>
                <w:rFonts w:ascii="Times New Roman" w:hAnsi="Times New Roman" w:cs="Times New Roman"/>
              </w:rPr>
              <w:t>. Reservoir Fluid Properties</w:t>
            </w:r>
          </w:p>
          <w:p w14:paraId="669138CC" w14:textId="77777777" w:rsidR="00000183" w:rsidRPr="009A3874" w:rsidRDefault="00000183" w:rsidP="0002052C">
            <w:pPr>
              <w:ind w:firstLineChars="100" w:firstLine="210"/>
              <w:jc w:val="left"/>
            </w:pPr>
            <w:r>
              <w:t>(1</w:t>
            </w:r>
            <w:r w:rsidRPr="009A3874">
              <w:t>) Basic fluid parameters and sampling methods</w:t>
            </w:r>
          </w:p>
          <w:p w14:paraId="6C3CC6CB" w14:textId="77777777" w:rsidR="00000183" w:rsidRPr="009A3874" w:rsidRDefault="00000183" w:rsidP="0002052C">
            <w:pPr>
              <w:ind w:firstLineChars="100" w:firstLine="210"/>
              <w:jc w:val="left"/>
            </w:pPr>
            <w:r>
              <w:t>(2</w:t>
            </w:r>
            <w:r w:rsidRPr="009A3874">
              <w:t>) Determining basic PVT parameters in laboratory (Part I)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4E08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58582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CF20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E50E" w14:textId="54ADE55C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6B15DEEC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DAF0" w14:textId="77777777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0FFE" w14:textId="5926C447" w:rsidR="00000183" w:rsidRPr="009A3874" w:rsidRDefault="00000183" w:rsidP="00765B32">
            <w:pPr>
              <w:jc w:val="center"/>
            </w:pPr>
            <w: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3ED8" w14:textId="2F25AC9A" w:rsidR="00000183" w:rsidRPr="009A3874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2</w:t>
            </w:r>
            <w:r w:rsidRPr="009A3874">
              <w:rPr>
                <w:rFonts w:ascii="Times New Roman" w:hAnsi="Times New Roman" w:cs="Times New Roman"/>
              </w:rPr>
              <w:t>. Reservoir Fluid Properties</w:t>
            </w:r>
          </w:p>
          <w:p w14:paraId="2EEEA775" w14:textId="77777777" w:rsidR="00000183" w:rsidRPr="009A3874" w:rsidRDefault="00000183" w:rsidP="0002052C">
            <w:pPr>
              <w:ind w:firstLineChars="100" w:firstLine="210"/>
              <w:jc w:val="left"/>
            </w:pPr>
            <w:r>
              <w:t>(3</w:t>
            </w:r>
            <w:r w:rsidRPr="009A3874">
              <w:t>) Determining basic PVT parameters in laboratory (Part II)</w:t>
            </w:r>
            <w:bookmarkStart w:id="0" w:name="_GoBack"/>
            <w:bookmarkEnd w:id="0"/>
          </w:p>
          <w:p w14:paraId="149AF5D2" w14:textId="77777777" w:rsidR="00000183" w:rsidRPr="009A3874" w:rsidRDefault="00000183" w:rsidP="0002052C">
            <w:pPr>
              <w:ind w:firstLineChars="100" w:firstLine="210"/>
              <w:jc w:val="left"/>
            </w:pPr>
            <w:r>
              <w:t>(4</w:t>
            </w:r>
            <w:r w:rsidRPr="009A3874">
              <w:t>) Determining basic PVT parameters by correlations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2340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1D4C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DEA6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71AD" w14:textId="23A3A817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7CD100EC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0536" w14:textId="4A1D1CFD" w:rsidR="00000183" w:rsidRPr="009A3874" w:rsidRDefault="00000183" w:rsidP="00F70DA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4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2BDAA" w14:textId="177DF126" w:rsidR="00000183" w:rsidRPr="009A3874" w:rsidRDefault="00000183" w:rsidP="00765B32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DC74" w14:textId="736F2747" w:rsidR="00000183" w:rsidRPr="009A3874" w:rsidRDefault="00000183" w:rsidP="0002052C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2</w:t>
            </w:r>
            <w:r w:rsidRPr="009A3874">
              <w:rPr>
                <w:rFonts w:ascii="Times New Roman" w:hAnsi="Times New Roman" w:cs="Times New Roman"/>
              </w:rPr>
              <w:t>. Reservoir Fluid Properties</w:t>
            </w:r>
          </w:p>
          <w:p w14:paraId="059022BD" w14:textId="77777777" w:rsidR="00000183" w:rsidRPr="009A3874" w:rsidRDefault="00000183" w:rsidP="00A626B9">
            <w:pPr>
              <w:ind w:firstLineChars="100" w:firstLine="210"/>
              <w:jc w:val="left"/>
            </w:pPr>
            <w:r>
              <w:t>(5</w:t>
            </w:r>
            <w:r w:rsidRPr="009A3874">
              <w:t>) Formation testing and field applications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62EA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4B9A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2D4F" w14:textId="77777777" w:rsidR="00000183" w:rsidRPr="009A3874" w:rsidRDefault="00000183" w:rsidP="00F22F97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00BC9" w14:textId="7CB8AE6B" w:rsidR="00000183" w:rsidRPr="009A3874" w:rsidRDefault="00000183" w:rsidP="00F22F97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5C18BDC0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54F1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4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0A173" w14:textId="6AE09FCE" w:rsidR="00000183" w:rsidRPr="009A3874" w:rsidRDefault="00000183" w:rsidP="00144399">
            <w:pPr>
              <w:jc w:val="center"/>
            </w:pPr>
            <w: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BB61" w14:textId="77777777" w:rsidR="00000183" w:rsidRPr="009A3874" w:rsidRDefault="00000183" w:rsidP="001C7888">
            <w:pPr>
              <w:jc w:val="left"/>
            </w:pPr>
            <w:r>
              <w:t>Exercise</w:t>
            </w:r>
            <w:r>
              <w:rPr>
                <w:rFonts w:hint="eastAsia"/>
              </w:rPr>
              <w:t xml:space="preserve"> </w:t>
            </w:r>
            <w:r>
              <w:t>class (Chapters 1-3)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42CB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552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60E1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8CA1" w14:textId="596604B9" w:rsidR="00000183" w:rsidRPr="009A3874" w:rsidRDefault="00000183" w:rsidP="00144399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46AE0191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509B" w14:textId="78E1B412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52CB1" w14:textId="1A40F5E9" w:rsidR="00000183" w:rsidRPr="009A3874" w:rsidRDefault="00000183" w:rsidP="00144399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48BB" w14:textId="77777777" w:rsidR="00000183" w:rsidRPr="00251A38" w:rsidRDefault="00000183" w:rsidP="00144399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251A38">
              <w:rPr>
                <w:rFonts w:ascii="Times New Roman" w:hAnsi="Times New Roman" w:cs="Times New Roman"/>
                <w:b/>
              </w:rPr>
              <w:t>National Day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243F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5776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203C9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1F86" w14:textId="7DEA3AAC" w:rsidR="00000183" w:rsidRPr="009A3874" w:rsidRDefault="00000183" w:rsidP="00144399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455EA275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EDFC2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E546" w14:textId="6ADB4C9C" w:rsidR="00000183" w:rsidRPr="009A3874" w:rsidRDefault="00000183" w:rsidP="00144399">
            <w:pPr>
              <w:jc w:val="center"/>
            </w:pPr>
            <w: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996E" w14:textId="77777777" w:rsidR="00000183" w:rsidRPr="00251A38" w:rsidRDefault="00000183" w:rsidP="002B0D64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251A38">
              <w:rPr>
                <w:rFonts w:ascii="Times New Roman" w:hAnsi="Times New Roman" w:cs="Times New Roman"/>
                <w:b/>
              </w:rPr>
              <w:t>National Day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D31F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C3503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8B62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F987" w14:textId="49B98557" w:rsidR="00000183" w:rsidRPr="009A3874" w:rsidRDefault="00000183" w:rsidP="00144399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08C89715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4A5A" w14:textId="5E7FD41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6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05575" w14:textId="1A31D3F1" w:rsidR="00000183" w:rsidRPr="009A3874" w:rsidRDefault="00000183" w:rsidP="000043B6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3F87" w14:textId="3DBBB906" w:rsidR="00000183" w:rsidRPr="009A3874" w:rsidRDefault="00000183" w:rsidP="00251A38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3</w:t>
            </w:r>
            <w:r w:rsidRPr="009A3874">
              <w:rPr>
                <w:rFonts w:ascii="Times New Roman" w:hAnsi="Times New Roman" w:cs="Times New Roman"/>
              </w:rPr>
              <w:t>. Reservoir Performance Prediction: I Material Balance</w:t>
            </w:r>
          </w:p>
          <w:p w14:paraId="2750BF3D" w14:textId="77777777" w:rsidR="00000183" w:rsidRDefault="00000183" w:rsidP="000043B6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(1)</w:t>
            </w:r>
            <w:r w:rsidRPr="009A3874">
              <w:rPr>
                <w:rFonts w:ascii="Times New Roman" w:hAnsi="Times New Roman" w:cs="Times New Roman"/>
              </w:rPr>
              <w:t xml:space="preserve"> Material balance in general</w:t>
            </w:r>
          </w:p>
          <w:p w14:paraId="5FC54C8B" w14:textId="77777777" w:rsidR="00000183" w:rsidRDefault="00000183" w:rsidP="000043B6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 w:rsidRPr="00F91F11">
              <w:rPr>
                <w:rFonts w:ascii="Times New Roman" w:hAnsi="Times New Roman" w:cs="Times New Roman"/>
              </w:rPr>
              <w:t>) Reservoir driving mechanisms and characteristics of production.</w:t>
            </w:r>
          </w:p>
          <w:p w14:paraId="2F1651FB" w14:textId="77777777" w:rsidR="00000183" w:rsidRPr="009A3874" w:rsidRDefault="00000183" w:rsidP="000043B6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9A387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874">
              <w:rPr>
                <w:rFonts w:ascii="Times New Roman" w:hAnsi="Times New Roman" w:cs="Times New Roman"/>
              </w:rPr>
              <w:t>Material balance equation applied to gas reservoir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3C9BA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993E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D3F6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688C" w14:textId="629E4DBA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79153B11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8BA67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6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B69D" w14:textId="0250AF3C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A3E3" w14:textId="123D5EB4" w:rsidR="00000183" w:rsidRPr="009A3874" w:rsidRDefault="00000183" w:rsidP="00251A38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3</w:t>
            </w:r>
            <w:r w:rsidRPr="009A3874">
              <w:rPr>
                <w:rFonts w:ascii="Times New Roman" w:hAnsi="Times New Roman" w:cs="Times New Roman"/>
              </w:rPr>
              <w:t>. Reservoir Performance Prediction: I Material Balance</w:t>
            </w:r>
          </w:p>
          <w:p w14:paraId="49E9293C" w14:textId="77777777" w:rsidR="00000183" w:rsidRPr="009A3874" w:rsidRDefault="00000183" w:rsidP="001C7888">
            <w:pPr>
              <w:pStyle w:val="style3"/>
              <w:spacing w:before="0" w:beforeAutospacing="0" w:after="0" w:afterAutospacing="0"/>
              <w:ind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(4) </w:t>
            </w:r>
            <w:r w:rsidRPr="009A3874">
              <w:rPr>
                <w:rFonts w:ascii="Times New Roman" w:hAnsi="Times New Roman" w:cs="Times New Roman"/>
              </w:rPr>
              <w:t>Predicting oil reservoir performance using material balance equation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C09C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E408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EC10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0DDAE" w14:textId="47FC4FBA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4A975941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7F9BB" w14:textId="3A437352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7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4CD6" w14:textId="045B0AED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4F4F" w14:textId="21E1DBB9" w:rsidR="00000183" w:rsidRPr="009A3874" w:rsidRDefault="00000183" w:rsidP="00251A38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3</w:t>
            </w:r>
            <w:r w:rsidRPr="009A3874">
              <w:rPr>
                <w:rFonts w:ascii="Times New Roman" w:hAnsi="Times New Roman" w:cs="Times New Roman"/>
              </w:rPr>
              <w:t>. Reservoir Performance Prediction: I Material Balance</w:t>
            </w:r>
          </w:p>
          <w:p w14:paraId="2DE371ED" w14:textId="77777777" w:rsidR="00000183" w:rsidRPr="009A3874" w:rsidRDefault="00000183" w:rsidP="000043B6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(5</w:t>
            </w:r>
            <w:r w:rsidRPr="009A3874">
              <w:rPr>
                <w:rFonts w:ascii="Times New Roman" w:hAnsi="Times New Roman" w:cs="Times New Roman"/>
              </w:rPr>
              <w:t>) Calculating water influx by using material balance equation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66971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lastRenderedPageBreak/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CD72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6D80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8E3C" w14:textId="3EFEDE82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24DF63F5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FB11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lastRenderedPageBreak/>
              <w:t>7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7699" w14:textId="3B12750F" w:rsidR="00000183" w:rsidRPr="009A3874" w:rsidRDefault="00000183" w:rsidP="000043B6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80A2" w14:textId="5C2B3938" w:rsidR="00000183" w:rsidRPr="009A3874" w:rsidRDefault="00000183" w:rsidP="00251A38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3</w:t>
            </w:r>
            <w:r w:rsidRPr="009A3874">
              <w:rPr>
                <w:rFonts w:ascii="Times New Roman" w:hAnsi="Times New Roman" w:cs="Times New Roman"/>
              </w:rPr>
              <w:t xml:space="preserve">. Reservoir Performance Prediction: II  </w:t>
            </w:r>
          </w:p>
          <w:p w14:paraId="360C9168" w14:textId="4E219232" w:rsidR="00000183" w:rsidRPr="009A3874" w:rsidRDefault="00000183" w:rsidP="000043B6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</w:t>
            </w:r>
            <w:r w:rsidRPr="009A387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874">
              <w:rPr>
                <w:rFonts w:ascii="Times New Roman" w:hAnsi="Times New Roman" w:cs="Times New Roman"/>
              </w:rPr>
              <w:t>Decline Curves Analysis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125C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0328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BDB1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16EE" w14:textId="05714136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2F34DE79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A6A06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8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2E9E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0CFB" w14:textId="6B345381" w:rsidR="00000183" w:rsidRPr="009A3874" w:rsidRDefault="00000183" w:rsidP="00251A38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3</w:t>
            </w:r>
            <w:r w:rsidRPr="009A3874">
              <w:rPr>
                <w:rFonts w:ascii="Times New Roman" w:hAnsi="Times New Roman" w:cs="Times New Roman"/>
              </w:rPr>
              <w:t xml:space="preserve">. Reservoir Performance Prediction: III </w:t>
            </w:r>
          </w:p>
          <w:p w14:paraId="53E5F21E" w14:textId="78F26885" w:rsidR="00000183" w:rsidRPr="009A3874" w:rsidRDefault="00000183" w:rsidP="000043B6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</w:t>
            </w:r>
            <w:r w:rsidRPr="009A387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874">
              <w:rPr>
                <w:rFonts w:ascii="Times New Roman" w:hAnsi="Times New Roman" w:cs="Times New Roman"/>
              </w:rPr>
              <w:t>Water-drive Reservoir Characteristics Analysis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955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12F4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E2A5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C322" w14:textId="6B809D2E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101692D4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789BF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8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C2A4B" w14:textId="7C529AB0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2E7A" w14:textId="6225E837" w:rsidR="00000183" w:rsidRPr="009A3874" w:rsidRDefault="00000183" w:rsidP="0066768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4</w:t>
            </w:r>
            <w:r w:rsidRPr="009A3874">
              <w:rPr>
                <w:rFonts w:ascii="Times New Roman" w:hAnsi="Times New Roman" w:cs="Times New Roman"/>
              </w:rPr>
              <w:t>. Well Testing</w:t>
            </w:r>
          </w:p>
          <w:p w14:paraId="476F6B25" w14:textId="19A7A4A9" w:rsidR="00000183" w:rsidRPr="00251A38" w:rsidRDefault="00000183" w:rsidP="0066768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A3874">
              <w:rPr>
                <w:rFonts w:ascii="Times New Roman" w:hAnsi="Times New Roman" w:cs="Times New Roman"/>
              </w:rPr>
              <w:t>(1) The basics of well testing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3380" w14:textId="3AD72418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6CCC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CA9E5" w14:textId="45C62AC7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A396" w14:textId="60886565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5DB65520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B809E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9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10AE" w14:textId="388B78DB" w:rsidR="00000183" w:rsidRPr="009A3874" w:rsidRDefault="00000183" w:rsidP="000043B6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42B4" w14:textId="3678FC03" w:rsidR="00000183" w:rsidRPr="009A3874" w:rsidRDefault="00000183" w:rsidP="0066768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4</w:t>
            </w:r>
            <w:r w:rsidRPr="009A3874">
              <w:rPr>
                <w:rFonts w:ascii="Times New Roman" w:hAnsi="Times New Roman" w:cs="Times New Roman"/>
              </w:rPr>
              <w:t>. Well Testing</w:t>
            </w:r>
          </w:p>
          <w:p w14:paraId="641142E8" w14:textId="77777777" w:rsidR="00000183" w:rsidRDefault="00000183" w:rsidP="00667687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 w:rsidRPr="009A3874">
              <w:rPr>
                <w:szCs w:val="21"/>
              </w:rPr>
              <w:t>Pressure drawdown test, theory and its application</w:t>
            </w:r>
          </w:p>
          <w:p w14:paraId="78BF62FD" w14:textId="0540A05E" w:rsidR="00000183" w:rsidRPr="00667687" w:rsidRDefault="00000183" w:rsidP="00667687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 w:rsidRPr="009A3874">
              <w:t>Pressure build up test, theory and its application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8157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FC324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226E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BB472" w14:textId="78BA39C4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170DD4A7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930E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9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23F2D" w14:textId="28023B19" w:rsidR="00000183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4237" w14:textId="03B5CFDE" w:rsidR="00000183" w:rsidRPr="009A3874" w:rsidRDefault="00000183" w:rsidP="0066768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4</w:t>
            </w:r>
            <w:r w:rsidRPr="009A3874">
              <w:rPr>
                <w:rFonts w:ascii="Times New Roman" w:hAnsi="Times New Roman" w:cs="Times New Roman"/>
              </w:rPr>
              <w:t>. Well Testing</w:t>
            </w:r>
          </w:p>
          <w:p w14:paraId="2D754CD8" w14:textId="2359109F" w:rsidR="00000183" w:rsidRPr="009A3874" w:rsidRDefault="00000183" w:rsidP="00667687">
            <w:pPr>
              <w:numPr>
                <w:ilvl w:val="0"/>
                <w:numId w:val="7"/>
              </w:numPr>
              <w:jc w:val="left"/>
              <w:rPr>
                <w:szCs w:val="21"/>
              </w:rPr>
            </w:pPr>
            <w:r w:rsidRPr="00667687">
              <w:rPr>
                <w:szCs w:val="21"/>
              </w:rPr>
              <w:t>Flow regime and analysis method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BD75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F3D1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693F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8B4D" w14:textId="12119E15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000183" w:rsidRPr="009A3874" w14:paraId="603E7E41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CFAE" w14:textId="77777777" w:rsidR="00000183" w:rsidRPr="009A3874" w:rsidRDefault="00000183" w:rsidP="000043B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304DB" w14:textId="19E21F04" w:rsidR="00000183" w:rsidRPr="009A3874" w:rsidRDefault="00000183" w:rsidP="000043B6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29C5" w14:textId="14836AD7" w:rsidR="00000183" w:rsidRPr="009A3874" w:rsidRDefault="00000183" w:rsidP="00996FF5">
            <w:pPr>
              <w:jc w:val="left"/>
            </w:pPr>
            <w:r>
              <w:t>Exercise class (Chapters 4)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4A3F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515D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4E00" w14:textId="77777777" w:rsidR="00000183" w:rsidRPr="009A3874" w:rsidRDefault="00000183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4186" w14:textId="5D80E09C" w:rsidR="00000183" w:rsidRPr="009A3874" w:rsidRDefault="00000183" w:rsidP="000043B6">
            <w:pPr>
              <w:jc w:val="center"/>
              <w:rPr>
                <w:szCs w:val="21"/>
              </w:rPr>
            </w:pPr>
            <w:r w:rsidRPr="00D57521">
              <w:rPr>
                <w:szCs w:val="21"/>
              </w:rPr>
              <w:t>Sui</w:t>
            </w:r>
          </w:p>
        </w:tc>
      </w:tr>
      <w:tr w:rsidR="00936995" w:rsidRPr="009A3874" w14:paraId="6D64229D" w14:textId="77777777" w:rsidTr="000043B6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E75E1" w14:textId="77777777" w:rsidR="00936995" w:rsidRPr="009A3874" w:rsidRDefault="00AD6720" w:rsidP="00AD672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12A8" w14:textId="64CD0598" w:rsidR="00936995" w:rsidRPr="009A3874" w:rsidRDefault="00B044B0" w:rsidP="000043B6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D3D8" w14:textId="6C591D0A" w:rsidR="00903847" w:rsidRPr="009A3874" w:rsidRDefault="00903847" w:rsidP="0090384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5</w:t>
            </w:r>
            <w:r w:rsidRPr="009A3874">
              <w:rPr>
                <w:rFonts w:ascii="Times New Roman" w:hAnsi="Times New Roman" w:cs="Times New Roman"/>
              </w:rPr>
              <w:t xml:space="preserve">. Immiscible Displacement and </w:t>
            </w:r>
            <w:proofErr w:type="spellStart"/>
            <w:r w:rsidRPr="009A3874">
              <w:rPr>
                <w:rFonts w:ascii="Times New Roman" w:hAnsi="Times New Roman" w:cs="Times New Roman"/>
              </w:rPr>
              <w:t>Waterflooding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Dynamic Performance Prediction</w:t>
            </w:r>
          </w:p>
          <w:p w14:paraId="12024720" w14:textId="77777777" w:rsidR="00903847" w:rsidRDefault="00903847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(1) Fractional flow and Buckley-</w:t>
            </w:r>
            <w:proofErr w:type="spellStart"/>
            <w:r w:rsidRPr="009A3874">
              <w:rPr>
                <w:rFonts w:ascii="Times New Roman" w:hAnsi="Times New Roman" w:cs="Times New Roman"/>
              </w:rPr>
              <w:t>Leverett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displacement theory</w:t>
            </w:r>
          </w:p>
          <w:p w14:paraId="07416950" w14:textId="7C6F53EA" w:rsidR="00936995" w:rsidRPr="009A3874" w:rsidRDefault="00903847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(2) Oil recovery calculation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D0F7" w14:textId="227F577B" w:rsidR="00936995" w:rsidRPr="009A3874" w:rsidRDefault="009F72DA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88B1" w14:textId="77777777" w:rsidR="00936995" w:rsidRPr="009A3874" w:rsidRDefault="00936995" w:rsidP="000043B6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DCF8" w14:textId="1B4AAA07" w:rsidR="00936995" w:rsidRPr="009A3874" w:rsidRDefault="009F72DA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FAE0" w14:textId="34359E2F" w:rsidR="00936995" w:rsidRPr="009A3874" w:rsidRDefault="00000183" w:rsidP="000043B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Zhu</w:t>
            </w:r>
          </w:p>
        </w:tc>
      </w:tr>
      <w:tr w:rsidR="00000183" w:rsidRPr="009A3874" w14:paraId="49F8644A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C690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11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60F3" w14:textId="415F480C" w:rsidR="00000183" w:rsidRPr="009A3874" w:rsidRDefault="00000183" w:rsidP="00144399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671" w14:textId="00C8A348" w:rsidR="00000183" w:rsidRPr="009A3874" w:rsidRDefault="00000183" w:rsidP="0090384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5</w:t>
            </w:r>
            <w:r w:rsidRPr="009A3874">
              <w:rPr>
                <w:rFonts w:ascii="Times New Roman" w:hAnsi="Times New Roman" w:cs="Times New Roman"/>
              </w:rPr>
              <w:t xml:space="preserve">. Immiscible Displacement and </w:t>
            </w:r>
            <w:proofErr w:type="spellStart"/>
            <w:r w:rsidRPr="009A3874">
              <w:rPr>
                <w:rFonts w:ascii="Times New Roman" w:hAnsi="Times New Roman" w:cs="Times New Roman"/>
              </w:rPr>
              <w:t>Waterflooding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Dynamic Performance Prediction</w:t>
            </w:r>
          </w:p>
          <w:p w14:paraId="359C4293" w14:textId="77777777" w:rsidR="00000183" w:rsidRPr="009A3874" w:rsidRDefault="00000183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(3) Typical solutions of one-dimensional displacement (constant rate, constant injection-production pressure difference)</w:t>
            </w:r>
          </w:p>
          <w:p w14:paraId="6FFC8D56" w14:textId="46B2CF41" w:rsidR="00000183" w:rsidRPr="009A3874" w:rsidRDefault="00000183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 xml:space="preserve">(4) </w:t>
            </w:r>
            <w:proofErr w:type="spellStart"/>
            <w:r w:rsidRPr="009A3874">
              <w:rPr>
                <w:rFonts w:ascii="Times New Roman" w:hAnsi="Times New Roman" w:cs="Times New Roman"/>
              </w:rPr>
              <w:t>Waterdrive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under segregated condition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1327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A332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A1CF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6A93" w14:textId="7BB55E2F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  <w:tr w:rsidR="00000183" w:rsidRPr="009A3874" w14:paraId="5D56B75A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5162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11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B0907" w14:textId="47AD9875" w:rsidR="00000183" w:rsidRPr="009A3874" w:rsidRDefault="00000183" w:rsidP="00144399">
            <w:pPr>
              <w:jc w:val="center"/>
            </w:pPr>
            <w:r>
              <w:t>3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09F21" w14:textId="268C02BA" w:rsidR="00000183" w:rsidRPr="009A3874" w:rsidRDefault="00000183" w:rsidP="00903847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5</w:t>
            </w:r>
            <w:r w:rsidRPr="009A3874">
              <w:rPr>
                <w:rFonts w:ascii="Times New Roman" w:hAnsi="Times New Roman" w:cs="Times New Roman"/>
              </w:rPr>
              <w:t xml:space="preserve">. Immiscible Displacement and </w:t>
            </w:r>
            <w:proofErr w:type="spellStart"/>
            <w:r w:rsidRPr="009A3874">
              <w:rPr>
                <w:rFonts w:ascii="Times New Roman" w:hAnsi="Times New Roman" w:cs="Times New Roman"/>
              </w:rPr>
              <w:t>Waterflooding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Dynamic Performance Prediction</w:t>
            </w:r>
          </w:p>
          <w:p w14:paraId="3BA58324" w14:textId="77777777" w:rsidR="00000183" w:rsidRPr="009A3874" w:rsidRDefault="00000183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 xml:space="preserve">(5) Engineering design of </w:t>
            </w:r>
            <w:proofErr w:type="spellStart"/>
            <w:r w:rsidRPr="009A3874">
              <w:rPr>
                <w:rFonts w:ascii="Times New Roman" w:hAnsi="Times New Roman" w:cs="Times New Roman"/>
              </w:rPr>
              <w:t>waterdrive</w:t>
            </w:r>
            <w:proofErr w:type="spellEnd"/>
            <w:r w:rsidRPr="009A3874">
              <w:rPr>
                <w:rFonts w:ascii="Times New Roman" w:hAnsi="Times New Roman" w:cs="Times New Roman"/>
              </w:rPr>
              <w:t xml:space="preserve"> projects</w:t>
            </w:r>
          </w:p>
          <w:p w14:paraId="68ED0617" w14:textId="57A4C0DC" w:rsidR="00000183" w:rsidRPr="009A3874" w:rsidRDefault="00000183" w:rsidP="00903847">
            <w:pPr>
              <w:pStyle w:val="style3"/>
              <w:spacing w:before="0" w:beforeAutospacing="0" w:after="0" w:afterAutospacing="0"/>
              <w:ind w:leftChars="100" w:left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(6) Injection rate calculation for areal well patterns.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9B76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E86A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0F96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2C89B" w14:textId="158BFA02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  <w:tr w:rsidR="00000183" w:rsidRPr="009A3874" w14:paraId="55EE8AEF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4D7C0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5DBB5" w14:textId="7E39C61B" w:rsidR="00000183" w:rsidRPr="009A3874" w:rsidRDefault="00000183" w:rsidP="00144399">
            <w:pPr>
              <w:jc w:val="center"/>
            </w:pPr>
            <w: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7523F" w14:textId="2FB7EA97" w:rsidR="00000183" w:rsidRPr="009A3874" w:rsidRDefault="00000183" w:rsidP="000E2E25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Exercise class (Chapter 5)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1DF2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8556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0577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7C2C" w14:textId="25BFA122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  <w:tr w:rsidR="00000183" w:rsidRPr="009A3874" w14:paraId="1AFDA068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4E2D8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4126" w14:textId="77777777" w:rsidR="00000183" w:rsidRPr="009A3874" w:rsidRDefault="00000183" w:rsidP="00144399">
            <w:pPr>
              <w:jc w:val="center"/>
            </w:pPr>
            <w:r w:rsidRPr="009A3874"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0D0B6" w14:textId="1F739203" w:rsidR="00000183" w:rsidRPr="009A3874" w:rsidRDefault="00000183" w:rsidP="000E2E25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6. Reservoir simulation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A2B3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290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D5E97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29F7F" w14:textId="53D51F22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  <w:tr w:rsidR="00000183" w:rsidRPr="009A3874" w14:paraId="3DD5FB3B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F8462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13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66BD4" w14:textId="77777777" w:rsidR="00000183" w:rsidRPr="009A3874" w:rsidRDefault="00000183" w:rsidP="00144399">
            <w:pPr>
              <w:pStyle w:val="style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A81D" w14:textId="77777777" w:rsidR="00000183" w:rsidRDefault="00000183" w:rsidP="00144399">
            <w:pPr>
              <w:pStyle w:val="style3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7. Field Development Plan</w:t>
            </w:r>
          </w:p>
          <w:p w14:paraId="2EB5435E" w14:textId="77777777" w:rsidR="00000183" w:rsidRPr="009A3874" w:rsidRDefault="00000183" w:rsidP="00A1685A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(1) How to write a field development plan</w:t>
            </w:r>
          </w:p>
          <w:p w14:paraId="7AE63719" w14:textId="77777777" w:rsidR="00000183" w:rsidRPr="009A3874" w:rsidRDefault="00000183" w:rsidP="00A1685A">
            <w:pPr>
              <w:pStyle w:val="style3"/>
              <w:spacing w:before="0" w:beforeAutospacing="0" w:after="0" w:afterAutospacing="0"/>
              <w:ind w:firstLineChars="100" w:firstLine="210"/>
              <w:rPr>
                <w:rFonts w:ascii="Times New Roman" w:hAnsi="Times New Roman" w:cs="Times New Roman"/>
              </w:rPr>
            </w:pPr>
            <w:r w:rsidRPr="009A3874">
              <w:rPr>
                <w:rFonts w:ascii="Times New Roman" w:hAnsi="Times New Roman" w:cs="Times New Roman"/>
              </w:rPr>
              <w:t>(2) Development strategy for special fields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C4FF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E61D8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9B5F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67C0" w14:textId="6475B937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  <w:tr w:rsidR="00000183" w:rsidRPr="009A3874" w14:paraId="699EF867" w14:textId="77777777" w:rsidTr="00144399">
        <w:trPr>
          <w:jc w:val="center"/>
        </w:trPr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3CF0A" w14:textId="77777777" w:rsidR="00000183" w:rsidRPr="009A3874" w:rsidRDefault="00000183" w:rsidP="00144399">
            <w:pPr>
              <w:jc w:val="center"/>
              <w:rPr>
                <w:b/>
                <w:szCs w:val="21"/>
              </w:rPr>
            </w:pPr>
            <w:r w:rsidRPr="009A3874">
              <w:rPr>
                <w:b/>
                <w:szCs w:val="21"/>
              </w:rPr>
              <w:t>13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A8CD8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4</w:t>
            </w:r>
          </w:p>
        </w:tc>
        <w:tc>
          <w:tcPr>
            <w:tcW w:w="27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A2EFB" w14:textId="77777777" w:rsidR="00000183" w:rsidRPr="00251A38" w:rsidRDefault="00000183" w:rsidP="00144399">
            <w:pPr>
              <w:jc w:val="left"/>
              <w:rPr>
                <w:b/>
                <w:szCs w:val="21"/>
              </w:rPr>
            </w:pPr>
            <w:r w:rsidRPr="00251A38">
              <w:rPr>
                <w:b/>
                <w:szCs w:val="21"/>
              </w:rPr>
              <w:t>Course review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3E68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F2EC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2B17" w14:textId="77777777" w:rsidR="00000183" w:rsidRPr="009A3874" w:rsidRDefault="00000183" w:rsidP="00144399">
            <w:pPr>
              <w:jc w:val="center"/>
              <w:rPr>
                <w:szCs w:val="21"/>
              </w:rPr>
            </w:pPr>
            <w:r w:rsidRPr="009A3874">
              <w:rPr>
                <w:szCs w:val="21"/>
              </w:rPr>
              <w:t>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E5A6" w14:textId="659BD671" w:rsidR="00000183" w:rsidRPr="009A3874" w:rsidRDefault="00000183" w:rsidP="00144399">
            <w:pPr>
              <w:jc w:val="center"/>
              <w:rPr>
                <w:szCs w:val="21"/>
              </w:rPr>
            </w:pPr>
            <w:r w:rsidRPr="00100BA1">
              <w:rPr>
                <w:szCs w:val="21"/>
              </w:rPr>
              <w:t>Zhu</w:t>
            </w:r>
          </w:p>
        </w:tc>
      </w:tr>
    </w:tbl>
    <w:p w14:paraId="12AC853A" w14:textId="77777777" w:rsidR="00671FBC" w:rsidRPr="009A3874" w:rsidRDefault="00671FBC" w:rsidP="00671FBC">
      <w:pPr>
        <w:rPr>
          <w:b/>
          <w:sz w:val="24"/>
        </w:rPr>
      </w:pPr>
    </w:p>
    <w:p w14:paraId="7F7FB492" w14:textId="77777777" w:rsidR="00671FBC" w:rsidRPr="009A3874" w:rsidRDefault="00671FBC"/>
    <w:sectPr w:rsidR="00671FBC" w:rsidRPr="009A3874" w:rsidSect="006B0DDC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CC208" w14:textId="77777777" w:rsidR="00996FF5" w:rsidRDefault="00996FF5" w:rsidP="00333A63">
      <w:r>
        <w:separator/>
      </w:r>
    </w:p>
  </w:endnote>
  <w:endnote w:type="continuationSeparator" w:id="0">
    <w:p w14:paraId="630AC0DF" w14:textId="77777777" w:rsidR="00996FF5" w:rsidRDefault="00996FF5" w:rsidP="0033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F2F36" w14:textId="77777777" w:rsidR="00996FF5" w:rsidRDefault="00996FF5" w:rsidP="00333A63">
      <w:r>
        <w:separator/>
      </w:r>
    </w:p>
  </w:footnote>
  <w:footnote w:type="continuationSeparator" w:id="0">
    <w:p w14:paraId="2107F492" w14:textId="77777777" w:rsidR="00996FF5" w:rsidRDefault="00996FF5" w:rsidP="0033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AB2AC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2F7A31"/>
    <w:multiLevelType w:val="hybridMultilevel"/>
    <w:tmpl w:val="DE4A699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43F70D44"/>
    <w:multiLevelType w:val="hybridMultilevel"/>
    <w:tmpl w:val="653882EA"/>
    <w:lvl w:ilvl="0" w:tplc="B90CABD4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4D684CFC"/>
    <w:multiLevelType w:val="hybridMultilevel"/>
    <w:tmpl w:val="3FB45BB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95A0C26"/>
    <w:multiLevelType w:val="hybridMultilevel"/>
    <w:tmpl w:val="DBDAD1FA"/>
    <w:lvl w:ilvl="0" w:tplc="45C2A394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683E66D0"/>
    <w:multiLevelType w:val="hybridMultilevel"/>
    <w:tmpl w:val="241EFB2E"/>
    <w:lvl w:ilvl="0" w:tplc="30C699C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1D66CFC"/>
    <w:multiLevelType w:val="hybridMultilevel"/>
    <w:tmpl w:val="241EFB2E"/>
    <w:lvl w:ilvl="0" w:tplc="30C699C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BC"/>
    <w:rsid w:val="00000183"/>
    <w:rsid w:val="000014A2"/>
    <w:rsid w:val="000043B6"/>
    <w:rsid w:val="00012633"/>
    <w:rsid w:val="0002052C"/>
    <w:rsid w:val="00020BA8"/>
    <w:rsid w:val="00022263"/>
    <w:rsid w:val="00044412"/>
    <w:rsid w:val="00061700"/>
    <w:rsid w:val="00064618"/>
    <w:rsid w:val="000656A8"/>
    <w:rsid w:val="000674FD"/>
    <w:rsid w:val="000756C1"/>
    <w:rsid w:val="00076D9B"/>
    <w:rsid w:val="000775FE"/>
    <w:rsid w:val="00080B72"/>
    <w:rsid w:val="00086657"/>
    <w:rsid w:val="000B1377"/>
    <w:rsid w:val="000B57D6"/>
    <w:rsid w:val="000D4ACA"/>
    <w:rsid w:val="000E2E25"/>
    <w:rsid w:val="000E3A5A"/>
    <w:rsid w:val="00107EC4"/>
    <w:rsid w:val="00112C70"/>
    <w:rsid w:val="0013670B"/>
    <w:rsid w:val="00144399"/>
    <w:rsid w:val="00147867"/>
    <w:rsid w:val="00155723"/>
    <w:rsid w:val="00155D93"/>
    <w:rsid w:val="00161A57"/>
    <w:rsid w:val="001932CC"/>
    <w:rsid w:val="0019482E"/>
    <w:rsid w:val="001B3802"/>
    <w:rsid w:val="001B3FB2"/>
    <w:rsid w:val="001C0A2C"/>
    <w:rsid w:val="001C14EC"/>
    <w:rsid w:val="001C534B"/>
    <w:rsid w:val="001C7888"/>
    <w:rsid w:val="00200546"/>
    <w:rsid w:val="002138A5"/>
    <w:rsid w:val="00231258"/>
    <w:rsid w:val="00235A68"/>
    <w:rsid w:val="00243D91"/>
    <w:rsid w:val="00244145"/>
    <w:rsid w:val="002469D5"/>
    <w:rsid w:val="00251A38"/>
    <w:rsid w:val="002838A2"/>
    <w:rsid w:val="002B0D64"/>
    <w:rsid w:val="002B76FF"/>
    <w:rsid w:val="002D091C"/>
    <w:rsid w:val="002D1575"/>
    <w:rsid w:val="002D71E1"/>
    <w:rsid w:val="002F1CF9"/>
    <w:rsid w:val="00315EF7"/>
    <w:rsid w:val="003178C0"/>
    <w:rsid w:val="00322384"/>
    <w:rsid w:val="003266D8"/>
    <w:rsid w:val="00333A63"/>
    <w:rsid w:val="00342BD6"/>
    <w:rsid w:val="00366464"/>
    <w:rsid w:val="00367A56"/>
    <w:rsid w:val="003900B9"/>
    <w:rsid w:val="00391E75"/>
    <w:rsid w:val="00391F93"/>
    <w:rsid w:val="003B4596"/>
    <w:rsid w:val="003E5E83"/>
    <w:rsid w:val="003F3938"/>
    <w:rsid w:val="00420FC3"/>
    <w:rsid w:val="004241AD"/>
    <w:rsid w:val="0043207A"/>
    <w:rsid w:val="004344F7"/>
    <w:rsid w:val="004366B3"/>
    <w:rsid w:val="00451C28"/>
    <w:rsid w:val="00460A97"/>
    <w:rsid w:val="00465D75"/>
    <w:rsid w:val="00476BD4"/>
    <w:rsid w:val="0048457F"/>
    <w:rsid w:val="004847D3"/>
    <w:rsid w:val="00487AA6"/>
    <w:rsid w:val="00490078"/>
    <w:rsid w:val="00496902"/>
    <w:rsid w:val="004A3AD1"/>
    <w:rsid w:val="004A48DD"/>
    <w:rsid w:val="004B4775"/>
    <w:rsid w:val="004D5079"/>
    <w:rsid w:val="004D5B63"/>
    <w:rsid w:val="004D74A2"/>
    <w:rsid w:val="004F5C13"/>
    <w:rsid w:val="00502F5E"/>
    <w:rsid w:val="00526298"/>
    <w:rsid w:val="00534E06"/>
    <w:rsid w:val="00545EB6"/>
    <w:rsid w:val="00577F75"/>
    <w:rsid w:val="00592663"/>
    <w:rsid w:val="005C44B9"/>
    <w:rsid w:val="005E6FC4"/>
    <w:rsid w:val="006068C7"/>
    <w:rsid w:val="00636CC5"/>
    <w:rsid w:val="00640EAF"/>
    <w:rsid w:val="00662D22"/>
    <w:rsid w:val="006651FD"/>
    <w:rsid w:val="00667687"/>
    <w:rsid w:val="00671FBC"/>
    <w:rsid w:val="00677BAB"/>
    <w:rsid w:val="00684F8B"/>
    <w:rsid w:val="006A4891"/>
    <w:rsid w:val="006B0DDC"/>
    <w:rsid w:val="006C1250"/>
    <w:rsid w:val="006E4343"/>
    <w:rsid w:val="006F0C68"/>
    <w:rsid w:val="007056A6"/>
    <w:rsid w:val="00721AB8"/>
    <w:rsid w:val="00762ABF"/>
    <w:rsid w:val="00765B32"/>
    <w:rsid w:val="00781D0F"/>
    <w:rsid w:val="0078419A"/>
    <w:rsid w:val="00792474"/>
    <w:rsid w:val="0079579A"/>
    <w:rsid w:val="007A5EF7"/>
    <w:rsid w:val="007B621B"/>
    <w:rsid w:val="007C48B5"/>
    <w:rsid w:val="007C52CA"/>
    <w:rsid w:val="007C536B"/>
    <w:rsid w:val="007D0D45"/>
    <w:rsid w:val="007D315E"/>
    <w:rsid w:val="0080721D"/>
    <w:rsid w:val="00813B59"/>
    <w:rsid w:val="00817196"/>
    <w:rsid w:val="008247A2"/>
    <w:rsid w:val="008427A3"/>
    <w:rsid w:val="008912D7"/>
    <w:rsid w:val="008A1D78"/>
    <w:rsid w:val="008C5CF9"/>
    <w:rsid w:val="008E0C2E"/>
    <w:rsid w:val="008F4562"/>
    <w:rsid w:val="00903847"/>
    <w:rsid w:val="00903C04"/>
    <w:rsid w:val="00903ECC"/>
    <w:rsid w:val="009218CC"/>
    <w:rsid w:val="00936995"/>
    <w:rsid w:val="00940339"/>
    <w:rsid w:val="00987F92"/>
    <w:rsid w:val="00992644"/>
    <w:rsid w:val="00996FF5"/>
    <w:rsid w:val="00997237"/>
    <w:rsid w:val="009A3874"/>
    <w:rsid w:val="009B5223"/>
    <w:rsid w:val="009C1DB0"/>
    <w:rsid w:val="009D2B41"/>
    <w:rsid w:val="009D7EEE"/>
    <w:rsid w:val="009F72DA"/>
    <w:rsid w:val="00A028BB"/>
    <w:rsid w:val="00A02FFF"/>
    <w:rsid w:val="00A1685A"/>
    <w:rsid w:val="00A21997"/>
    <w:rsid w:val="00A2565A"/>
    <w:rsid w:val="00A56A8C"/>
    <w:rsid w:val="00A626B9"/>
    <w:rsid w:val="00A6368C"/>
    <w:rsid w:val="00A74638"/>
    <w:rsid w:val="00A80969"/>
    <w:rsid w:val="00A81C4F"/>
    <w:rsid w:val="00A87A7A"/>
    <w:rsid w:val="00AB6A57"/>
    <w:rsid w:val="00AD0B4A"/>
    <w:rsid w:val="00AD6720"/>
    <w:rsid w:val="00AD79E4"/>
    <w:rsid w:val="00AF330C"/>
    <w:rsid w:val="00AF573B"/>
    <w:rsid w:val="00AF7A7E"/>
    <w:rsid w:val="00B044B0"/>
    <w:rsid w:val="00B064AD"/>
    <w:rsid w:val="00B06BCB"/>
    <w:rsid w:val="00B110F0"/>
    <w:rsid w:val="00B378E7"/>
    <w:rsid w:val="00B4448C"/>
    <w:rsid w:val="00B53084"/>
    <w:rsid w:val="00B61BEF"/>
    <w:rsid w:val="00B719F3"/>
    <w:rsid w:val="00B7508D"/>
    <w:rsid w:val="00B75A4F"/>
    <w:rsid w:val="00B977A7"/>
    <w:rsid w:val="00B97869"/>
    <w:rsid w:val="00BB5490"/>
    <w:rsid w:val="00BB6B85"/>
    <w:rsid w:val="00BB72A6"/>
    <w:rsid w:val="00BD5272"/>
    <w:rsid w:val="00BF05B9"/>
    <w:rsid w:val="00C0254D"/>
    <w:rsid w:val="00C25398"/>
    <w:rsid w:val="00C30CD0"/>
    <w:rsid w:val="00C46238"/>
    <w:rsid w:val="00C62DBB"/>
    <w:rsid w:val="00C62FA5"/>
    <w:rsid w:val="00C73BBF"/>
    <w:rsid w:val="00CA30B1"/>
    <w:rsid w:val="00CB1BC9"/>
    <w:rsid w:val="00CC37BA"/>
    <w:rsid w:val="00CD0110"/>
    <w:rsid w:val="00D1730B"/>
    <w:rsid w:val="00D25FBC"/>
    <w:rsid w:val="00D52C20"/>
    <w:rsid w:val="00D6044B"/>
    <w:rsid w:val="00D661C4"/>
    <w:rsid w:val="00D66428"/>
    <w:rsid w:val="00D70285"/>
    <w:rsid w:val="00D749BF"/>
    <w:rsid w:val="00D803D6"/>
    <w:rsid w:val="00D8481F"/>
    <w:rsid w:val="00DB50E8"/>
    <w:rsid w:val="00DB5270"/>
    <w:rsid w:val="00DC2F31"/>
    <w:rsid w:val="00DF5B9C"/>
    <w:rsid w:val="00E07C2E"/>
    <w:rsid w:val="00E26640"/>
    <w:rsid w:val="00E32991"/>
    <w:rsid w:val="00E41A08"/>
    <w:rsid w:val="00E64967"/>
    <w:rsid w:val="00E72BD1"/>
    <w:rsid w:val="00E825CC"/>
    <w:rsid w:val="00E924E5"/>
    <w:rsid w:val="00EC079C"/>
    <w:rsid w:val="00EE1657"/>
    <w:rsid w:val="00F223AF"/>
    <w:rsid w:val="00F22F97"/>
    <w:rsid w:val="00F24ECD"/>
    <w:rsid w:val="00F3285B"/>
    <w:rsid w:val="00F5413E"/>
    <w:rsid w:val="00F5792F"/>
    <w:rsid w:val="00F70DAF"/>
    <w:rsid w:val="00F82391"/>
    <w:rsid w:val="00F91F11"/>
    <w:rsid w:val="00FC18C8"/>
    <w:rsid w:val="00FC6A10"/>
    <w:rsid w:val="00FD3B2B"/>
    <w:rsid w:val="00FD3E74"/>
    <w:rsid w:val="00FF27AA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2A4F74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B4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3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字符"/>
    <w:link w:val="a3"/>
    <w:rsid w:val="00333A63"/>
    <w:rPr>
      <w:kern w:val="2"/>
      <w:sz w:val="18"/>
      <w:szCs w:val="18"/>
    </w:rPr>
  </w:style>
  <w:style w:type="paragraph" w:styleId="a5">
    <w:name w:val="footer"/>
    <w:basedOn w:val="a"/>
    <w:link w:val="a6"/>
    <w:rsid w:val="00333A6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字符"/>
    <w:link w:val="a5"/>
    <w:rsid w:val="00333A63"/>
    <w:rPr>
      <w:kern w:val="2"/>
      <w:sz w:val="18"/>
      <w:szCs w:val="18"/>
    </w:rPr>
  </w:style>
  <w:style w:type="paragraph" w:customStyle="1" w:styleId="style3">
    <w:name w:val="style3"/>
    <w:basedOn w:val="a"/>
    <w:rsid w:val="00BB72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B4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3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字符"/>
    <w:link w:val="a3"/>
    <w:rsid w:val="00333A63"/>
    <w:rPr>
      <w:kern w:val="2"/>
      <w:sz w:val="18"/>
      <w:szCs w:val="18"/>
    </w:rPr>
  </w:style>
  <w:style w:type="paragraph" w:styleId="a5">
    <w:name w:val="footer"/>
    <w:basedOn w:val="a"/>
    <w:link w:val="a6"/>
    <w:rsid w:val="00333A6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字符"/>
    <w:link w:val="a5"/>
    <w:rsid w:val="00333A63"/>
    <w:rPr>
      <w:kern w:val="2"/>
      <w:sz w:val="18"/>
      <w:szCs w:val="18"/>
    </w:rPr>
  </w:style>
  <w:style w:type="paragraph" w:customStyle="1" w:styleId="style3">
    <w:name w:val="style3"/>
    <w:basedOn w:val="a"/>
    <w:rsid w:val="00BB72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492</Words>
  <Characters>2808</Characters>
  <Application>Microsoft Macintosh Word</Application>
  <DocSecurity>0</DocSecurity>
  <Lines>23</Lines>
  <Paragraphs>6</Paragraphs>
  <ScaleCrop>false</ScaleCrop>
  <Company>cup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研究生课程教学日历</dc:title>
  <dc:subject/>
  <dc:creator>lu</dc:creator>
  <cp:keywords/>
  <cp:lastModifiedBy>微波 隋</cp:lastModifiedBy>
  <cp:revision>6</cp:revision>
  <cp:lastPrinted>2016-09-13T01:18:00Z</cp:lastPrinted>
  <dcterms:created xsi:type="dcterms:W3CDTF">2016-09-13T01:18:00Z</dcterms:created>
  <dcterms:modified xsi:type="dcterms:W3CDTF">2016-09-19T07:07:00Z</dcterms:modified>
</cp:coreProperties>
</file>